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241927A" w14:textId="1C9C1015" w:rsidR="00DB4787" w:rsidRDefault="004F34D8" w:rsidP="00573A7E">
      <w:pPr>
        <w:widowControl w:val="0"/>
        <w:spacing w:after="120" w:line="360" w:lineRule="auto"/>
        <w:ind w:hanging="10"/>
        <w:jc w:val="center"/>
        <w:rPr>
          <w:rFonts w:ascii="Times New Roman" w:hAnsi="Times New Roman" w:cs="Times New Roman"/>
          <w:b/>
          <w:sz w:val="24"/>
        </w:rPr>
      </w:pPr>
      <w:bookmarkStart w:id="0" w:name="_Hlk241503207"/>
      <w:bookmarkStart w:id="1" w:name="_GoBack"/>
      <w:bookmarkEnd w:id="1"/>
      <w:r w:rsidRPr="00731C2E">
        <w:rPr>
          <w:rFonts w:ascii="Times New Roman" w:hAnsi="Times New Roman" w:cs="Times New Roman"/>
          <w:b/>
          <w:sz w:val="24"/>
        </w:rPr>
        <w:t>Esetleírás</w:t>
      </w:r>
    </w:p>
    <w:p w14:paraId="389D24AB" w14:textId="5A655D79" w:rsidR="00DB4787" w:rsidRPr="00731C2E" w:rsidRDefault="004F34D8" w:rsidP="00573A7E">
      <w:pPr>
        <w:widowControl w:val="0"/>
        <w:tabs>
          <w:tab w:val="right" w:leader="dot" w:pos="6237"/>
          <w:tab w:val="right" w:leader="dot" w:pos="7938"/>
          <w:tab w:val="right" w:leader="dot" w:pos="10206"/>
        </w:tabs>
        <w:spacing w:after="120" w:line="360" w:lineRule="auto"/>
        <w:ind w:hanging="11"/>
        <w:rPr>
          <w:rFonts w:ascii="Times New Roman" w:hAnsi="Times New Roman" w:cs="Times New Roman"/>
          <w:sz w:val="24"/>
        </w:rPr>
      </w:pPr>
      <w:r w:rsidRPr="00731C2E">
        <w:rPr>
          <w:rFonts w:ascii="Times New Roman" w:hAnsi="Times New Roman" w:cs="Times New Roman"/>
          <w:sz w:val="24"/>
        </w:rPr>
        <w:t xml:space="preserve">Neved: </w:t>
      </w:r>
      <w:r w:rsidR="00731C2E">
        <w:rPr>
          <w:rFonts w:ascii="Times New Roman" w:eastAsia="Arial" w:hAnsi="Times New Roman" w:cs="Times New Roman"/>
          <w:sz w:val="24"/>
        </w:rPr>
        <w:tab/>
        <w:t>,</w:t>
      </w:r>
      <w:r w:rsidR="00731C2E">
        <w:rPr>
          <w:rFonts w:ascii="Times New Roman" w:hAnsi="Times New Roman" w:cs="Times New Roman"/>
          <w:sz w:val="24"/>
        </w:rPr>
        <w:t xml:space="preserve"> </w:t>
      </w:r>
      <w:r w:rsidRPr="00731C2E">
        <w:rPr>
          <w:rFonts w:ascii="Times New Roman" w:hAnsi="Times New Roman" w:cs="Times New Roman"/>
          <w:sz w:val="24"/>
        </w:rPr>
        <w:t>Osztályod:</w:t>
      </w:r>
      <w:r w:rsidR="00731C2E">
        <w:rPr>
          <w:rFonts w:ascii="Times New Roman" w:hAnsi="Times New Roman" w:cs="Times New Roman"/>
          <w:sz w:val="24"/>
        </w:rPr>
        <w:tab/>
        <w:t xml:space="preserve"> </w:t>
      </w:r>
      <w:r w:rsidRPr="00731C2E">
        <w:rPr>
          <w:rFonts w:ascii="Times New Roman" w:hAnsi="Times New Roman" w:cs="Times New Roman"/>
          <w:sz w:val="24"/>
        </w:rPr>
        <w:t>Dátum:</w:t>
      </w:r>
      <w:r w:rsidR="00731C2E">
        <w:rPr>
          <w:rFonts w:ascii="Times New Roman" w:hAnsi="Times New Roman" w:cs="Times New Roman"/>
          <w:sz w:val="24"/>
        </w:rPr>
        <w:tab/>
      </w:r>
    </w:p>
    <w:p w14:paraId="787095C3" w14:textId="122E43CB" w:rsidR="00475800" w:rsidRDefault="004F34D8" w:rsidP="00475800">
      <w:pPr>
        <w:widowControl w:val="0"/>
        <w:tabs>
          <w:tab w:val="right" w:leader="dot" w:pos="10206"/>
        </w:tabs>
        <w:spacing w:after="120" w:line="360" w:lineRule="auto"/>
        <w:ind w:hanging="10"/>
        <w:rPr>
          <w:rFonts w:ascii="Times New Roman" w:hAnsi="Times New Roman" w:cs="Times New Roman"/>
          <w:sz w:val="24"/>
        </w:rPr>
      </w:pPr>
      <w:r w:rsidRPr="00731C2E">
        <w:rPr>
          <w:rFonts w:ascii="Times New Roman" w:hAnsi="Times New Roman" w:cs="Times New Roman"/>
          <w:sz w:val="24"/>
        </w:rPr>
        <w:t xml:space="preserve">Kivel (kikkel) történt? </w:t>
      </w:r>
      <w:r w:rsidR="00731C2E">
        <w:rPr>
          <w:rFonts w:ascii="Times New Roman" w:hAnsi="Times New Roman" w:cs="Times New Roman"/>
          <w:sz w:val="24"/>
        </w:rPr>
        <w:tab/>
      </w:r>
      <w:r w:rsidR="00475800">
        <w:rPr>
          <w:rFonts w:ascii="Times New Roman" w:hAnsi="Times New Roman" w:cs="Times New Roman"/>
          <w:sz w:val="24"/>
        </w:rPr>
        <w:br/>
      </w:r>
      <w:r w:rsidR="00475800">
        <w:rPr>
          <w:rFonts w:ascii="Times New Roman" w:hAnsi="Times New Roman" w:cs="Times New Roman"/>
          <w:sz w:val="24"/>
        </w:rPr>
        <w:tab/>
      </w:r>
    </w:p>
    <w:p w14:paraId="5A0E0E7C" w14:textId="13EB703B" w:rsidR="00731C2E" w:rsidRPr="00731C2E" w:rsidRDefault="004F34D8" w:rsidP="00475800">
      <w:pPr>
        <w:widowControl w:val="0"/>
        <w:tabs>
          <w:tab w:val="right" w:leader="dot" w:pos="10206"/>
        </w:tabs>
        <w:spacing w:after="120" w:line="360" w:lineRule="auto"/>
        <w:ind w:hanging="10"/>
        <w:rPr>
          <w:rFonts w:ascii="Times New Roman" w:hAnsi="Times New Roman" w:cs="Times New Roman"/>
          <w:sz w:val="24"/>
        </w:rPr>
      </w:pPr>
      <w:r w:rsidRPr="00731C2E">
        <w:rPr>
          <w:rFonts w:ascii="Times New Roman" w:hAnsi="Times New Roman" w:cs="Times New Roman"/>
          <w:sz w:val="24"/>
        </w:rPr>
        <w:t xml:space="preserve">Bántalmazó neve (nevei): </w:t>
      </w:r>
      <w:r w:rsidR="00731C2E">
        <w:rPr>
          <w:rFonts w:ascii="Times New Roman" w:hAnsi="Times New Roman" w:cs="Times New Roman"/>
          <w:sz w:val="24"/>
        </w:rPr>
        <w:tab/>
      </w:r>
      <w:r w:rsidR="00731C2E">
        <w:rPr>
          <w:rFonts w:ascii="Times New Roman" w:hAnsi="Times New Roman" w:cs="Times New Roman"/>
          <w:sz w:val="24"/>
        </w:rPr>
        <w:tab/>
      </w:r>
    </w:p>
    <w:p w14:paraId="124FC84D" w14:textId="0F0A8CCC" w:rsidR="00731C2E" w:rsidRPr="00731C2E" w:rsidRDefault="004F34D8" w:rsidP="00573A7E">
      <w:pPr>
        <w:widowControl w:val="0"/>
        <w:tabs>
          <w:tab w:val="right" w:leader="dot" w:pos="10206"/>
        </w:tabs>
        <w:spacing w:after="120" w:line="360" w:lineRule="auto"/>
        <w:ind w:hanging="10"/>
        <w:rPr>
          <w:rFonts w:ascii="Times New Roman" w:hAnsi="Times New Roman" w:cs="Times New Roman"/>
          <w:sz w:val="24"/>
        </w:rPr>
      </w:pPr>
      <w:r w:rsidRPr="00731C2E">
        <w:rPr>
          <w:rFonts w:ascii="Times New Roman" w:hAnsi="Times New Roman" w:cs="Times New Roman"/>
          <w:sz w:val="24"/>
        </w:rPr>
        <w:t xml:space="preserve">Bántalmazott neve (nevei): </w:t>
      </w:r>
      <w:r w:rsidR="00731C2E">
        <w:rPr>
          <w:rFonts w:ascii="Times New Roman" w:hAnsi="Times New Roman" w:cs="Times New Roman"/>
          <w:sz w:val="24"/>
        </w:rPr>
        <w:tab/>
      </w:r>
      <w:r w:rsidR="00731C2E">
        <w:rPr>
          <w:rFonts w:ascii="Times New Roman" w:hAnsi="Times New Roman" w:cs="Times New Roman"/>
          <w:sz w:val="24"/>
        </w:rPr>
        <w:br/>
      </w:r>
      <w:r w:rsidR="00731C2E">
        <w:rPr>
          <w:rFonts w:ascii="Times New Roman" w:hAnsi="Times New Roman" w:cs="Times New Roman"/>
          <w:sz w:val="24"/>
        </w:rPr>
        <w:tab/>
      </w:r>
    </w:p>
    <w:p w14:paraId="5CC30F07" w14:textId="77777777" w:rsidR="00DB4787" w:rsidRPr="00731C2E" w:rsidRDefault="004F34D8" w:rsidP="00573A7E">
      <w:pPr>
        <w:widowControl w:val="0"/>
        <w:tabs>
          <w:tab w:val="right" w:leader="dot" w:pos="10206"/>
        </w:tabs>
        <w:spacing w:after="120" w:line="360" w:lineRule="auto"/>
        <w:ind w:hanging="10"/>
        <w:rPr>
          <w:rFonts w:ascii="Times New Roman" w:hAnsi="Times New Roman" w:cs="Times New Roman"/>
          <w:sz w:val="24"/>
        </w:rPr>
      </w:pPr>
      <w:r w:rsidRPr="00731C2E">
        <w:rPr>
          <w:rFonts w:ascii="Times New Roman" w:hAnsi="Times New Roman" w:cs="Times New Roman"/>
          <w:sz w:val="24"/>
        </w:rPr>
        <w:t>Hányszor történt? Húzd alá a megfelel</w:t>
      </w:r>
      <w:r w:rsidRPr="00731C2E">
        <w:rPr>
          <w:rFonts w:ascii="Times New Roman" w:eastAsia="Arial" w:hAnsi="Times New Roman" w:cs="Times New Roman"/>
          <w:sz w:val="24"/>
        </w:rPr>
        <w:t>ő</w:t>
      </w:r>
      <w:r w:rsidRPr="00731C2E">
        <w:rPr>
          <w:rFonts w:ascii="Times New Roman" w:hAnsi="Times New Roman" w:cs="Times New Roman"/>
          <w:sz w:val="24"/>
        </w:rPr>
        <w:t xml:space="preserve">t! </w:t>
      </w:r>
    </w:p>
    <w:p w14:paraId="422478B4" w14:textId="5A91BA43" w:rsidR="00DB4787" w:rsidRPr="00731C2E" w:rsidRDefault="00731C2E" w:rsidP="00573A7E">
      <w:pPr>
        <w:widowControl w:val="0"/>
        <w:tabs>
          <w:tab w:val="center" w:pos="1701"/>
          <w:tab w:val="center" w:pos="5103"/>
          <w:tab w:val="center" w:pos="8505"/>
        </w:tabs>
        <w:spacing w:after="120"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ab/>
      </w:r>
      <w:r w:rsidR="004F34D8" w:rsidRPr="00731C2E">
        <w:rPr>
          <w:rFonts w:ascii="Times New Roman" w:hAnsi="Times New Roman" w:cs="Times New Roman"/>
          <w:sz w:val="24"/>
        </w:rPr>
        <w:t>egyszer</w:t>
      </w:r>
      <w:r>
        <w:rPr>
          <w:rFonts w:ascii="Times New Roman" w:eastAsia="Arial" w:hAnsi="Times New Roman" w:cs="Times New Roman"/>
          <w:sz w:val="24"/>
        </w:rPr>
        <w:t xml:space="preserve"> </w:t>
      </w:r>
      <w:r>
        <w:rPr>
          <w:rFonts w:ascii="Times New Roman" w:eastAsia="Arial" w:hAnsi="Times New Roman" w:cs="Times New Roman"/>
          <w:sz w:val="24"/>
        </w:rPr>
        <w:tab/>
      </w:r>
      <w:r w:rsidR="004F34D8" w:rsidRPr="00731C2E">
        <w:rPr>
          <w:rFonts w:ascii="Times New Roman" w:hAnsi="Times New Roman" w:cs="Times New Roman"/>
          <w:sz w:val="24"/>
        </w:rPr>
        <w:t>néhányszor</w:t>
      </w:r>
      <w:r w:rsidR="004F34D8" w:rsidRPr="00731C2E">
        <w:rPr>
          <w:rFonts w:ascii="Times New Roman" w:eastAsia="Arial" w:hAnsi="Times New Roman" w:cs="Times New Roman"/>
          <w:sz w:val="24"/>
        </w:rPr>
        <w:t xml:space="preserve"> </w:t>
      </w:r>
      <w:r w:rsidR="004F34D8" w:rsidRPr="00731C2E">
        <w:rPr>
          <w:rFonts w:ascii="Times New Roman" w:eastAsia="Arial" w:hAnsi="Times New Roman" w:cs="Times New Roman"/>
          <w:sz w:val="24"/>
        </w:rPr>
        <w:tab/>
      </w:r>
      <w:r w:rsidR="004F34D8" w:rsidRPr="00731C2E">
        <w:rPr>
          <w:rFonts w:ascii="Times New Roman" w:hAnsi="Times New Roman" w:cs="Times New Roman"/>
          <w:sz w:val="24"/>
        </w:rPr>
        <w:t>sokszor (háromnál többször)</w:t>
      </w:r>
    </w:p>
    <w:p w14:paraId="5FE70752" w14:textId="7AD5FA4A" w:rsidR="00731C2E" w:rsidRPr="00731C2E" w:rsidRDefault="004F34D8" w:rsidP="00573A7E">
      <w:pPr>
        <w:widowControl w:val="0"/>
        <w:tabs>
          <w:tab w:val="right" w:leader="dot" w:pos="10206"/>
        </w:tabs>
        <w:spacing w:after="120" w:line="360" w:lineRule="auto"/>
        <w:ind w:hanging="10"/>
        <w:rPr>
          <w:rFonts w:ascii="Times New Roman" w:hAnsi="Times New Roman" w:cs="Times New Roman"/>
          <w:sz w:val="24"/>
        </w:rPr>
      </w:pPr>
      <w:r w:rsidRPr="00731C2E">
        <w:rPr>
          <w:rFonts w:ascii="Times New Roman" w:hAnsi="Times New Roman" w:cs="Times New Roman"/>
          <w:sz w:val="24"/>
        </w:rPr>
        <w:t>Eset(</w:t>
      </w:r>
      <w:proofErr w:type="spellStart"/>
      <w:r w:rsidRPr="00731C2E">
        <w:rPr>
          <w:rFonts w:ascii="Times New Roman" w:hAnsi="Times New Roman" w:cs="Times New Roman"/>
          <w:sz w:val="24"/>
        </w:rPr>
        <w:t>ek</w:t>
      </w:r>
      <w:proofErr w:type="spellEnd"/>
      <w:r w:rsidRPr="00731C2E">
        <w:rPr>
          <w:rFonts w:ascii="Times New Roman" w:hAnsi="Times New Roman" w:cs="Times New Roman"/>
          <w:sz w:val="24"/>
        </w:rPr>
        <w:t xml:space="preserve">) rövid leírása: </w:t>
      </w:r>
      <w:r w:rsidR="00731C2E">
        <w:rPr>
          <w:rFonts w:ascii="Times New Roman" w:hAnsi="Times New Roman" w:cs="Times New Roman"/>
          <w:sz w:val="24"/>
        </w:rPr>
        <w:tab/>
      </w:r>
      <w:r w:rsidR="00731C2E">
        <w:rPr>
          <w:rFonts w:ascii="Times New Roman" w:hAnsi="Times New Roman" w:cs="Times New Roman"/>
          <w:sz w:val="24"/>
        </w:rPr>
        <w:br/>
      </w:r>
      <w:r w:rsidR="00731C2E">
        <w:rPr>
          <w:rFonts w:ascii="Times New Roman" w:hAnsi="Times New Roman" w:cs="Times New Roman"/>
          <w:sz w:val="24"/>
        </w:rPr>
        <w:tab/>
      </w:r>
      <w:r w:rsidR="00731C2E">
        <w:rPr>
          <w:rFonts w:ascii="Times New Roman" w:hAnsi="Times New Roman" w:cs="Times New Roman"/>
          <w:sz w:val="24"/>
        </w:rPr>
        <w:br/>
      </w:r>
      <w:r w:rsidR="00731C2E">
        <w:rPr>
          <w:rFonts w:ascii="Times New Roman" w:hAnsi="Times New Roman" w:cs="Times New Roman"/>
          <w:sz w:val="24"/>
        </w:rPr>
        <w:tab/>
      </w:r>
      <w:r w:rsidR="00731C2E">
        <w:rPr>
          <w:rFonts w:ascii="Times New Roman" w:hAnsi="Times New Roman" w:cs="Times New Roman"/>
          <w:sz w:val="24"/>
        </w:rPr>
        <w:br/>
      </w:r>
      <w:r w:rsidR="00731C2E">
        <w:rPr>
          <w:rFonts w:ascii="Times New Roman" w:hAnsi="Times New Roman" w:cs="Times New Roman"/>
          <w:sz w:val="24"/>
        </w:rPr>
        <w:tab/>
      </w:r>
      <w:r w:rsidR="00731C2E">
        <w:rPr>
          <w:rFonts w:ascii="Times New Roman" w:hAnsi="Times New Roman" w:cs="Times New Roman"/>
          <w:sz w:val="24"/>
        </w:rPr>
        <w:br/>
      </w:r>
      <w:r w:rsidR="00731C2E">
        <w:rPr>
          <w:rFonts w:ascii="Times New Roman" w:hAnsi="Times New Roman" w:cs="Times New Roman"/>
          <w:sz w:val="24"/>
        </w:rPr>
        <w:tab/>
      </w:r>
    </w:p>
    <w:p w14:paraId="29CB2361" w14:textId="61D68EE1" w:rsidR="00DB4787" w:rsidRPr="00731C2E" w:rsidRDefault="00AF0E48" w:rsidP="00AF0E48">
      <w:pPr>
        <w:widowControl w:val="0"/>
        <w:tabs>
          <w:tab w:val="right" w:leader="hyphen" w:pos="10206"/>
        </w:tabs>
        <w:spacing w:after="120"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sym w:font="Wingdings" w:char="F022"/>
      </w:r>
      <w:r>
        <w:rPr>
          <w:rFonts w:ascii="Times New Roman" w:hAnsi="Times New Roman" w:cs="Times New Roman"/>
          <w:sz w:val="24"/>
        </w:rPr>
        <w:tab/>
      </w:r>
    </w:p>
    <w:bookmarkEnd w:id="0"/>
    <w:p w14:paraId="1D9AA882" w14:textId="77777777" w:rsidR="00731C2E" w:rsidRPr="00731C2E" w:rsidRDefault="00731C2E" w:rsidP="00573A7E">
      <w:pPr>
        <w:widowControl w:val="0"/>
        <w:spacing w:after="120" w:line="360" w:lineRule="auto"/>
        <w:ind w:hanging="10"/>
        <w:jc w:val="center"/>
        <w:rPr>
          <w:rFonts w:ascii="Times New Roman" w:hAnsi="Times New Roman" w:cs="Times New Roman"/>
          <w:sz w:val="24"/>
        </w:rPr>
      </w:pPr>
      <w:r w:rsidRPr="00731C2E">
        <w:rPr>
          <w:rFonts w:ascii="Times New Roman" w:hAnsi="Times New Roman" w:cs="Times New Roman"/>
          <w:b/>
          <w:sz w:val="24"/>
        </w:rPr>
        <w:t xml:space="preserve">Esetleírás </w:t>
      </w:r>
    </w:p>
    <w:p w14:paraId="513F35F4" w14:textId="77777777" w:rsidR="00731C2E" w:rsidRPr="00731C2E" w:rsidRDefault="00731C2E" w:rsidP="00573A7E">
      <w:pPr>
        <w:widowControl w:val="0"/>
        <w:tabs>
          <w:tab w:val="right" w:leader="dot" w:pos="6237"/>
          <w:tab w:val="right" w:leader="dot" w:pos="7938"/>
          <w:tab w:val="right" w:leader="dot" w:pos="10206"/>
        </w:tabs>
        <w:spacing w:after="120" w:line="360" w:lineRule="auto"/>
        <w:ind w:hanging="11"/>
        <w:rPr>
          <w:rFonts w:ascii="Times New Roman" w:hAnsi="Times New Roman" w:cs="Times New Roman"/>
          <w:sz w:val="24"/>
        </w:rPr>
      </w:pPr>
      <w:r w:rsidRPr="00731C2E">
        <w:rPr>
          <w:rFonts w:ascii="Times New Roman" w:hAnsi="Times New Roman" w:cs="Times New Roman"/>
          <w:sz w:val="24"/>
        </w:rPr>
        <w:t xml:space="preserve">Neved: </w:t>
      </w:r>
      <w:r>
        <w:rPr>
          <w:rFonts w:ascii="Times New Roman" w:eastAsia="Arial" w:hAnsi="Times New Roman" w:cs="Times New Roman"/>
          <w:sz w:val="24"/>
        </w:rPr>
        <w:tab/>
        <w:t>,</w:t>
      </w:r>
      <w:r>
        <w:rPr>
          <w:rFonts w:ascii="Times New Roman" w:hAnsi="Times New Roman" w:cs="Times New Roman"/>
          <w:sz w:val="24"/>
        </w:rPr>
        <w:t xml:space="preserve"> </w:t>
      </w:r>
      <w:r w:rsidRPr="00731C2E">
        <w:rPr>
          <w:rFonts w:ascii="Times New Roman" w:hAnsi="Times New Roman" w:cs="Times New Roman"/>
          <w:sz w:val="24"/>
        </w:rPr>
        <w:t>Osztályod:</w:t>
      </w:r>
      <w:r>
        <w:rPr>
          <w:rFonts w:ascii="Times New Roman" w:hAnsi="Times New Roman" w:cs="Times New Roman"/>
          <w:sz w:val="24"/>
        </w:rPr>
        <w:tab/>
        <w:t xml:space="preserve"> </w:t>
      </w:r>
      <w:r w:rsidRPr="00731C2E">
        <w:rPr>
          <w:rFonts w:ascii="Times New Roman" w:hAnsi="Times New Roman" w:cs="Times New Roman"/>
          <w:sz w:val="24"/>
        </w:rPr>
        <w:t>Dátum:</w:t>
      </w:r>
      <w:r>
        <w:rPr>
          <w:rFonts w:ascii="Times New Roman" w:hAnsi="Times New Roman" w:cs="Times New Roman"/>
          <w:sz w:val="24"/>
        </w:rPr>
        <w:tab/>
      </w:r>
    </w:p>
    <w:p w14:paraId="497D74B7" w14:textId="6E566D4E" w:rsidR="00475800" w:rsidRDefault="00731C2E" w:rsidP="00475800">
      <w:pPr>
        <w:widowControl w:val="0"/>
        <w:tabs>
          <w:tab w:val="right" w:leader="dot" w:pos="10206"/>
        </w:tabs>
        <w:spacing w:after="120" w:line="360" w:lineRule="auto"/>
        <w:ind w:hanging="10"/>
        <w:rPr>
          <w:rFonts w:ascii="Times New Roman" w:hAnsi="Times New Roman" w:cs="Times New Roman"/>
          <w:sz w:val="24"/>
        </w:rPr>
      </w:pPr>
      <w:r w:rsidRPr="00731C2E">
        <w:rPr>
          <w:rFonts w:ascii="Times New Roman" w:hAnsi="Times New Roman" w:cs="Times New Roman"/>
          <w:sz w:val="24"/>
        </w:rPr>
        <w:t xml:space="preserve">Kivel (kikkel) történt? </w:t>
      </w:r>
      <w:r>
        <w:rPr>
          <w:rFonts w:ascii="Times New Roman" w:hAnsi="Times New Roman" w:cs="Times New Roman"/>
          <w:sz w:val="24"/>
        </w:rPr>
        <w:tab/>
      </w:r>
      <w:r w:rsidR="00475800">
        <w:rPr>
          <w:rFonts w:ascii="Times New Roman" w:hAnsi="Times New Roman" w:cs="Times New Roman"/>
          <w:sz w:val="24"/>
        </w:rPr>
        <w:br/>
      </w:r>
      <w:r w:rsidR="00475800">
        <w:rPr>
          <w:rFonts w:ascii="Times New Roman" w:hAnsi="Times New Roman" w:cs="Times New Roman"/>
          <w:sz w:val="24"/>
        </w:rPr>
        <w:tab/>
      </w:r>
    </w:p>
    <w:p w14:paraId="5165414B" w14:textId="04AC4652" w:rsidR="00731C2E" w:rsidRPr="00731C2E" w:rsidRDefault="00731C2E" w:rsidP="00573A7E">
      <w:pPr>
        <w:widowControl w:val="0"/>
        <w:tabs>
          <w:tab w:val="right" w:leader="dot" w:pos="10206"/>
        </w:tabs>
        <w:spacing w:after="120" w:line="360" w:lineRule="auto"/>
        <w:ind w:hanging="11"/>
        <w:rPr>
          <w:rFonts w:ascii="Times New Roman" w:hAnsi="Times New Roman" w:cs="Times New Roman"/>
          <w:sz w:val="24"/>
        </w:rPr>
      </w:pPr>
      <w:r w:rsidRPr="00731C2E">
        <w:rPr>
          <w:rFonts w:ascii="Times New Roman" w:hAnsi="Times New Roman" w:cs="Times New Roman"/>
          <w:sz w:val="24"/>
        </w:rPr>
        <w:t xml:space="preserve">Bántalmazó neve (nevei): 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</w:p>
    <w:p w14:paraId="3486CB17" w14:textId="77777777" w:rsidR="00731C2E" w:rsidRPr="00731C2E" w:rsidRDefault="00731C2E" w:rsidP="00573A7E">
      <w:pPr>
        <w:widowControl w:val="0"/>
        <w:tabs>
          <w:tab w:val="right" w:leader="dot" w:pos="10206"/>
        </w:tabs>
        <w:spacing w:after="120" w:line="360" w:lineRule="auto"/>
        <w:ind w:hanging="10"/>
        <w:rPr>
          <w:rFonts w:ascii="Times New Roman" w:hAnsi="Times New Roman" w:cs="Times New Roman"/>
          <w:sz w:val="24"/>
        </w:rPr>
      </w:pPr>
      <w:r w:rsidRPr="00731C2E">
        <w:rPr>
          <w:rFonts w:ascii="Times New Roman" w:hAnsi="Times New Roman" w:cs="Times New Roman"/>
          <w:sz w:val="24"/>
        </w:rPr>
        <w:t xml:space="preserve">Bántalmazott neve (nevei): 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br/>
      </w:r>
      <w:r>
        <w:rPr>
          <w:rFonts w:ascii="Times New Roman" w:hAnsi="Times New Roman" w:cs="Times New Roman"/>
          <w:sz w:val="24"/>
        </w:rPr>
        <w:tab/>
      </w:r>
    </w:p>
    <w:p w14:paraId="322A056D" w14:textId="77777777" w:rsidR="00731C2E" w:rsidRPr="00731C2E" w:rsidRDefault="00731C2E" w:rsidP="00573A7E">
      <w:pPr>
        <w:widowControl w:val="0"/>
        <w:tabs>
          <w:tab w:val="right" w:leader="dot" w:pos="10206"/>
        </w:tabs>
        <w:spacing w:after="120" w:line="360" w:lineRule="auto"/>
        <w:ind w:hanging="10"/>
        <w:rPr>
          <w:rFonts w:ascii="Times New Roman" w:hAnsi="Times New Roman" w:cs="Times New Roman"/>
          <w:sz w:val="24"/>
        </w:rPr>
      </w:pPr>
      <w:r w:rsidRPr="00731C2E">
        <w:rPr>
          <w:rFonts w:ascii="Times New Roman" w:hAnsi="Times New Roman" w:cs="Times New Roman"/>
          <w:sz w:val="24"/>
        </w:rPr>
        <w:t>Hányszor történt? Húzd alá a megfelel</w:t>
      </w:r>
      <w:r w:rsidRPr="00731C2E">
        <w:rPr>
          <w:rFonts w:ascii="Times New Roman" w:eastAsia="Arial" w:hAnsi="Times New Roman" w:cs="Times New Roman"/>
          <w:sz w:val="24"/>
        </w:rPr>
        <w:t>ő</w:t>
      </w:r>
      <w:r w:rsidRPr="00731C2E">
        <w:rPr>
          <w:rFonts w:ascii="Times New Roman" w:hAnsi="Times New Roman" w:cs="Times New Roman"/>
          <w:sz w:val="24"/>
        </w:rPr>
        <w:t xml:space="preserve">t! </w:t>
      </w:r>
    </w:p>
    <w:p w14:paraId="111EF8CC" w14:textId="23A37B5A" w:rsidR="00731C2E" w:rsidRPr="00731C2E" w:rsidRDefault="00731C2E" w:rsidP="00573A7E">
      <w:pPr>
        <w:widowControl w:val="0"/>
        <w:tabs>
          <w:tab w:val="center" w:pos="1701"/>
          <w:tab w:val="center" w:pos="5103"/>
          <w:tab w:val="center" w:pos="8505"/>
        </w:tabs>
        <w:spacing w:after="120"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ab/>
      </w:r>
      <w:r w:rsidRPr="00731C2E">
        <w:rPr>
          <w:rFonts w:ascii="Times New Roman" w:hAnsi="Times New Roman" w:cs="Times New Roman"/>
          <w:sz w:val="24"/>
        </w:rPr>
        <w:t>egyszer</w:t>
      </w:r>
      <w:r>
        <w:rPr>
          <w:rFonts w:ascii="Times New Roman" w:eastAsia="Arial" w:hAnsi="Times New Roman" w:cs="Times New Roman"/>
          <w:sz w:val="24"/>
        </w:rPr>
        <w:t xml:space="preserve"> </w:t>
      </w:r>
      <w:r>
        <w:rPr>
          <w:rFonts w:ascii="Times New Roman" w:eastAsia="Arial" w:hAnsi="Times New Roman" w:cs="Times New Roman"/>
          <w:sz w:val="24"/>
        </w:rPr>
        <w:tab/>
      </w:r>
      <w:r w:rsidRPr="00731C2E">
        <w:rPr>
          <w:rFonts w:ascii="Times New Roman" w:hAnsi="Times New Roman" w:cs="Times New Roman"/>
          <w:sz w:val="24"/>
        </w:rPr>
        <w:t>néhányszor</w:t>
      </w:r>
      <w:r w:rsidRPr="00731C2E">
        <w:rPr>
          <w:rFonts w:ascii="Times New Roman" w:eastAsia="Arial" w:hAnsi="Times New Roman" w:cs="Times New Roman"/>
          <w:sz w:val="24"/>
        </w:rPr>
        <w:t xml:space="preserve"> </w:t>
      </w:r>
      <w:r w:rsidRPr="00731C2E">
        <w:rPr>
          <w:rFonts w:ascii="Times New Roman" w:eastAsia="Arial" w:hAnsi="Times New Roman" w:cs="Times New Roman"/>
          <w:sz w:val="24"/>
        </w:rPr>
        <w:tab/>
      </w:r>
      <w:r w:rsidRPr="00731C2E">
        <w:rPr>
          <w:rFonts w:ascii="Times New Roman" w:hAnsi="Times New Roman" w:cs="Times New Roman"/>
          <w:sz w:val="24"/>
        </w:rPr>
        <w:t>sokszor (háromnál többször)</w:t>
      </w:r>
    </w:p>
    <w:p w14:paraId="6C3B678C" w14:textId="77777777" w:rsidR="00731C2E" w:rsidRPr="00731C2E" w:rsidRDefault="00731C2E" w:rsidP="00573A7E">
      <w:pPr>
        <w:widowControl w:val="0"/>
        <w:tabs>
          <w:tab w:val="right" w:leader="dot" w:pos="10206"/>
        </w:tabs>
        <w:spacing w:after="120" w:line="360" w:lineRule="auto"/>
        <w:ind w:hanging="10"/>
        <w:rPr>
          <w:rFonts w:ascii="Times New Roman" w:hAnsi="Times New Roman" w:cs="Times New Roman"/>
          <w:sz w:val="24"/>
        </w:rPr>
      </w:pPr>
      <w:r w:rsidRPr="00731C2E">
        <w:rPr>
          <w:rFonts w:ascii="Times New Roman" w:hAnsi="Times New Roman" w:cs="Times New Roman"/>
          <w:sz w:val="24"/>
        </w:rPr>
        <w:t>Eset(</w:t>
      </w:r>
      <w:proofErr w:type="spellStart"/>
      <w:r w:rsidRPr="00731C2E">
        <w:rPr>
          <w:rFonts w:ascii="Times New Roman" w:hAnsi="Times New Roman" w:cs="Times New Roman"/>
          <w:sz w:val="24"/>
        </w:rPr>
        <w:t>ek</w:t>
      </w:r>
      <w:proofErr w:type="spellEnd"/>
      <w:r w:rsidRPr="00731C2E">
        <w:rPr>
          <w:rFonts w:ascii="Times New Roman" w:hAnsi="Times New Roman" w:cs="Times New Roman"/>
          <w:sz w:val="24"/>
        </w:rPr>
        <w:t xml:space="preserve">) rövid leírása: 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br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br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br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br/>
      </w:r>
      <w:r>
        <w:rPr>
          <w:rFonts w:ascii="Times New Roman" w:hAnsi="Times New Roman" w:cs="Times New Roman"/>
          <w:sz w:val="24"/>
        </w:rPr>
        <w:tab/>
      </w:r>
    </w:p>
    <w:sectPr w:rsidR="00731C2E" w:rsidRPr="00731C2E">
      <w:pgSz w:w="11920" w:h="16840"/>
      <w:pgMar w:top="769" w:right="867" w:bottom="953" w:left="72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4787"/>
    <w:rsid w:val="000B630D"/>
    <w:rsid w:val="002D736D"/>
    <w:rsid w:val="00475800"/>
    <w:rsid w:val="004F34D8"/>
    <w:rsid w:val="00573A7E"/>
    <w:rsid w:val="006B35FD"/>
    <w:rsid w:val="0072350C"/>
    <w:rsid w:val="00731C2E"/>
    <w:rsid w:val="00AF0E48"/>
    <w:rsid w:val="00B23B78"/>
    <w:rsid w:val="00B83595"/>
    <w:rsid w:val="00DB4787"/>
    <w:rsid w:val="00EA0B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3CBCCF"/>
  <w15:docId w15:val="{3F75F1C2-21C6-4E31-B5F4-1E3FDD4046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hu-HU" w:eastAsia="hu-H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AF0E4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65</Words>
  <Characters>449</Characters>
  <Application>Microsoft Office Word</Application>
  <DocSecurity>0</DocSecurity>
  <Lines>3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Bantalmazas_jelzesi_lap</vt:lpstr>
    </vt:vector>
  </TitlesOfParts>
  <Company/>
  <LinksUpToDate>false</LinksUpToDate>
  <CharactersWithSpaces>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Bantalmazas_jelzesi_lap</dc:title>
  <dc:subject/>
  <dc:creator>Bódi Brigitta</dc:creator>
  <cp:keywords/>
  <cp:lastModifiedBy>Takács Istvánné</cp:lastModifiedBy>
  <cp:revision>2</cp:revision>
  <dcterms:created xsi:type="dcterms:W3CDTF">2026-10-20T12:06:00Z</dcterms:created>
  <dcterms:modified xsi:type="dcterms:W3CDTF">2026-10-20T12:06:00Z</dcterms:modified>
</cp:coreProperties>
</file>